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03" w:rsidRPr="007324DF" w:rsidRDefault="00962A00" w:rsidP="00942C70">
      <w:pPr>
        <w:pStyle w:val="a3"/>
        <w:rPr>
          <w:rStyle w:val="a4"/>
          <w:b w:val="0"/>
          <w:sz w:val="28"/>
          <w:szCs w:val="28"/>
        </w:rPr>
      </w:pPr>
      <w:r w:rsidRPr="007324DF">
        <w:rPr>
          <w:b/>
          <w:sz w:val="28"/>
          <w:szCs w:val="28"/>
        </w:rPr>
        <w:t>Документация ШМО учителей начальных классов</w:t>
      </w:r>
      <w:r w:rsidR="00BB5ADF" w:rsidRPr="007324DF">
        <w:rPr>
          <w:b/>
          <w:sz w:val="28"/>
          <w:szCs w:val="28"/>
        </w:rPr>
        <w:t xml:space="preserve"> (рекомендации)</w:t>
      </w:r>
    </w:p>
    <w:p w:rsidR="00942C70" w:rsidRPr="002900CD" w:rsidRDefault="00942C70" w:rsidP="00942C70">
      <w:pPr>
        <w:pStyle w:val="a3"/>
      </w:pPr>
      <w:r w:rsidRPr="002900CD">
        <w:rPr>
          <w:rStyle w:val="a4"/>
        </w:rPr>
        <w:t>Работа руководителей методических объединений.</w:t>
      </w:r>
    </w:p>
    <w:p w:rsidR="00942C70" w:rsidRPr="002900CD" w:rsidRDefault="00942C70" w:rsidP="00942C70">
      <w:pPr>
        <w:pStyle w:val="a3"/>
      </w:pPr>
      <w:r w:rsidRPr="002900CD">
        <w:t>Работа руководителей методических объединений строится на основе анализа работы М/</w:t>
      </w:r>
      <w:proofErr w:type="gramStart"/>
      <w:r w:rsidRPr="002900CD">
        <w:t>О</w:t>
      </w:r>
      <w:proofErr w:type="gramEnd"/>
      <w:r w:rsidRPr="002900CD">
        <w:t xml:space="preserve"> </w:t>
      </w:r>
      <w:proofErr w:type="gramStart"/>
      <w:r w:rsidRPr="002900CD">
        <w:t>за</w:t>
      </w:r>
      <w:proofErr w:type="gramEnd"/>
      <w:r w:rsidRPr="002900CD">
        <w:t xml:space="preserve"> истекший год, задач на новый год, пла</w:t>
      </w:r>
      <w:r w:rsidRPr="002900CD">
        <w:softHyphen/>
        <w:t>на проведения городских,   и общешкольных мероприятий, планов  образовательной деятельности и методической работы школы на те</w:t>
      </w:r>
      <w:r w:rsidRPr="002900CD">
        <w:softHyphen/>
        <w:t xml:space="preserve">кущий год. </w:t>
      </w:r>
    </w:p>
    <w:p w:rsidR="002900CD" w:rsidRDefault="00942C70" w:rsidP="002900CD">
      <w:pPr>
        <w:pStyle w:val="a3"/>
      </w:pPr>
      <w:r w:rsidRPr="002900CD">
        <w:t>В соответствии со стоящими перед методическим объеди</w:t>
      </w:r>
      <w:r w:rsidRPr="002900CD">
        <w:softHyphen/>
        <w:t xml:space="preserve">нением задачами, работа </w:t>
      </w:r>
      <w:r w:rsidR="00777E71" w:rsidRPr="002900CD">
        <w:t xml:space="preserve">школьного </w:t>
      </w:r>
      <w:r w:rsidRPr="002900CD">
        <w:t>М/</w:t>
      </w:r>
      <w:proofErr w:type="gramStart"/>
      <w:r w:rsidRPr="002900CD">
        <w:t>О</w:t>
      </w:r>
      <w:proofErr w:type="gramEnd"/>
      <w:r w:rsidRPr="002900CD">
        <w:t xml:space="preserve"> </w:t>
      </w:r>
      <w:r w:rsidR="00D329DE" w:rsidRPr="002900CD">
        <w:t xml:space="preserve">учителей начальных классов </w:t>
      </w:r>
      <w:r w:rsidRPr="002900CD">
        <w:t>включает:</w:t>
      </w:r>
    </w:p>
    <w:p w:rsidR="002900CD" w:rsidRDefault="00942C70" w:rsidP="002900CD">
      <w:pPr>
        <w:pStyle w:val="a3"/>
      </w:pPr>
      <w:r w:rsidRPr="002900CD">
        <w:br/>
        <w:t>1. Проведение заседаний М/О;</w:t>
      </w:r>
      <w:r w:rsidRPr="002900CD">
        <w:br/>
        <w:t>2. Выполнение нормативны</w:t>
      </w:r>
      <w:r w:rsidR="008133A9" w:rsidRPr="002900CD">
        <w:t>х документов, исполнение решений</w:t>
      </w:r>
      <w:r w:rsidRPr="002900CD">
        <w:t xml:space="preserve"> и рекомендаций М/О;</w:t>
      </w:r>
      <w:r w:rsidRPr="002900CD">
        <w:br/>
        <w:t>3. Знакомство с передовым опытом и внедрение  его в деятельность учителей М/О;</w:t>
      </w:r>
      <w:r w:rsidRPr="002900CD">
        <w:br/>
        <w:t>4. Подготовка и проведение предметных недель;</w:t>
      </w:r>
      <w:r w:rsidRPr="002900CD">
        <w:br/>
        <w:t>5. Подготовка и проведение конференций, семинаров, круглых столов и т.д.;</w:t>
      </w:r>
      <w:r w:rsidRPr="002900CD">
        <w:br/>
        <w:t xml:space="preserve">6. Проведение и подготовка учащихся к интеллектуальным марафонам, олимпиадам и </w:t>
      </w:r>
      <w:proofErr w:type="spellStart"/>
      <w:r w:rsidRPr="002900CD">
        <w:t>т.</w:t>
      </w:r>
      <w:proofErr w:type="gramStart"/>
      <w:r w:rsidRPr="002900CD">
        <w:t>п</w:t>
      </w:r>
      <w:proofErr w:type="spellEnd"/>
      <w:proofErr w:type="gramEnd"/>
      <w:r w:rsidRPr="002900CD">
        <w:t>;.</w:t>
      </w:r>
      <w:r w:rsidRPr="002900CD">
        <w:br/>
        <w:t xml:space="preserve">7. Подготовка и проведение внеклассных </w:t>
      </w:r>
      <w:r w:rsidR="00CB0173" w:rsidRPr="002900CD">
        <w:t xml:space="preserve"> и внеурочных мероприятий по предметам</w:t>
      </w:r>
      <w:r w:rsidRPr="002900CD">
        <w:t>;</w:t>
      </w:r>
      <w:r w:rsidRPr="002900CD">
        <w:br/>
        <w:t>8. Посещение учебных,  внеурочных  занятий по  предметам</w:t>
      </w:r>
      <w:r w:rsidR="00CB0173" w:rsidRPr="002900CD">
        <w:t>.</w:t>
      </w:r>
      <w:r w:rsidRPr="002900CD">
        <w:t xml:space="preserve"> </w:t>
      </w:r>
      <w:r w:rsidR="00CB0173" w:rsidRPr="002900CD">
        <w:t xml:space="preserve"> </w:t>
      </w:r>
      <w:r w:rsidRPr="002900CD">
        <w:br/>
        <w:t> </w:t>
      </w:r>
    </w:p>
    <w:p w:rsidR="00962A00" w:rsidRPr="002900CD" w:rsidRDefault="00942C70" w:rsidP="002900CD">
      <w:pPr>
        <w:pStyle w:val="a3"/>
      </w:pPr>
      <w:r w:rsidRPr="002900CD">
        <w:t>1</w:t>
      </w:r>
      <w:r w:rsidR="007324DF" w:rsidRPr="002900CD">
        <w:rPr>
          <w:rStyle w:val="a4"/>
        </w:rPr>
        <w:t>. Документация методического  объединения</w:t>
      </w:r>
      <w:r w:rsidR="00777E71" w:rsidRPr="002900CD">
        <w:rPr>
          <w:rStyle w:val="a4"/>
        </w:rPr>
        <w:t>:</w:t>
      </w:r>
      <w:r w:rsidRPr="002900CD">
        <w:br/>
        <w:t>Для нормальной работы в методическом объединении должны быть следующие документы:</w:t>
      </w:r>
      <w:r w:rsidRPr="002900CD">
        <w:br/>
        <w:t>1. Приказ об открытии М/О.</w:t>
      </w:r>
      <w:r w:rsidRPr="002900CD">
        <w:br/>
        <w:t>2. Приказ о назначении на должность председателя методического объединения.</w:t>
      </w:r>
      <w:r w:rsidRPr="002900CD">
        <w:br/>
        <w:t>3. Положение о методическом объединении.</w:t>
      </w:r>
      <w:r w:rsidRPr="002900CD">
        <w:br/>
        <w:t>4. Функциональные обязанности учителей М/О.</w:t>
      </w:r>
      <w:r w:rsidRPr="002900CD">
        <w:br/>
        <w:t>5. Анализ работы за прошедший год.</w:t>
      </w:r>
      <w:r w:rsidRPr="002900CD">
        <w:br/>
        <w:t>6. Тема методической работы, её цель, приоритетные направления и задачи на новый учебный год.</w:t>
      </w:r>
      <w:r w:rsidRPr="002900CD">
        <w:br/>
        <w:t>7. План работы М/</w:t>
      </w:r>
      <w:proofErr w:type="gramStart"/>
      <w:r w:rsidRPr="002900CD">
        <w:t>О</w:t>
      </w:r>
      <w:proofErr w:type="gramEnd"/>
      <w:r w:rsidRPr="002900CD">
        <w:t xml:space="preserve"> на текущий учебный год.</w:t>
      </w:r>
      <w:r w:rsidRPr="002900CD">
        <w:br/>
        <w:t xml:space="preserve">8. </w:t>
      </w:r>
      <w:r w:rsidR="00A27803" w:rsidRPr="002900CD">
        <w:t xml:space="preserve">  План заседаний. Протоколы заседаний МО</w:t>
      </w:r>
      <w:r w:rsidR="00430C43" w:rsidRPr="002900CD">
        <w:t>.</w:t>
      </w:r>
      <w:r w:rsidRPr="002900CD">
        <w:br/>
        <w:t xml:space="preserve">9. </w:t>
      </w:r>
      <w:proofErr w:type="gramStart"/>
      <w:r w:rsidRPr="002900CD">
        <w:t>Банк данных кадрового состава  учителей  М/О: количественный и качественный состав   (возраст,   образование,   специальность,   преподаваемый предмет, общий стаж и педагогический, квалификационная кате</w:t>
      </w:r>
      <w:r w:rsidRPr="002900CD">
        <w:softHyphen/>
        <w:t>гория, награды, звание,  телефон).</w:t>
      </w:r>
      <w:r w:rsidRPr="002900CD">
        <w:br/>
        <w:t>10.</w:t>
      </w:r>
      <w:proofErr w:type="gramEnd"/>
      <w:r w:rsidRPr="002900CD">
        <w:t xml:space="preserve"> Сведения о темах </w:t>
      </w:r>
      <w:r w:rsidR="00CB0173" w:rsidRPr="002900CD">
        <w:t xml:space="preserve"> индивидуального образовательного маршрута</w:t>
      </w:r>
      <w:r w:rsidRPr="002900CD">
        <w:t xml:space="preserve"> учителей </w:t>
      </w:r>
      <w:proofErr w:type="gramStart"/>
      <w:r w:rsidRPr="002900CD">
        <w:t>М'О</w:t>
      </w:r>
      <w:proofErr w:type="gramEnd"/>
      <w:r w:rsidRPr="002900CD">
        <w:t>:</w:t>
      </w:r>
      <w:r w:rsidRPr="002900CD">
        <w:br/>
        <w:t>11. Перспективный план аттестации учителей М/О.</w:t>
      </w:r>
      <w:r w:rsidRPr="002900CD">
        <w:br/>
        <w:t>12. График прохождения аттестации учителей М/</w:t>
      </w:r>
      <w:proofErr w:type="gramStart"/>
      <w:r w:rsidRPr="002900CD">
        <w:t>О</w:t>
      </w:r>
      <w:proofErr w:type="gramEnd"/>
      <w:r w:rsidRPr="002900CD">
        <w:t xml:space="preserve"> на текущий год.</w:t>
      </w:r>
      <w:r w:rsidRPr="002900CD">
        <w:br/>
        <w:t>13. Перспективный план повышения квалификации учителей М/О.</w:t>
      </w:r>
      <w:r w:rsidRPr="002900CD">
        <w:br/>
        <w:t>14. График повышения квалификации учителей МО на текущий год.</w:t>
      </w:r>
      <w:r w:rsidRPr="002900CD">
        <w:br/>
        <w:t>15. График проведения текущих контрольных работ (вносят сами учителя или председатели методических объединений Цель: преду</w:t>
      </w:r>
      <w:r w:rsidRPr="002900CD">
        <w:softHyphen/>
        <w:t>преждение перегрузок учащихся не более одной контрольной работы в день).</w:t>
      </w:r>
      <w:r w:rsidRPr="002900CD">
        <w:br/>
        <w:t>16. График административных контрольных работ на четверть.</w:t>
      </w:r>
      <w:r w:rsidRPr="002900CD">
        <w:br/>
        <w:t>17. График проведения открытых уроков учителями МО.</w:t>
      </w:r>
      <w:r w:rsidRPr="002900CD">
        <w:br/>
        <w:t>18. Адреса профессионального опыта (сайты)</w:t>
      </w:r>
      <w:r w:rsidRPr="002900CD">
        <w:br/>
        <w:t>19. Сведения о профессиональных потребностях учителей М/О.</w:t>
      </w:r>
      <w:r w:rsidRPr="002900CD">
        <w:br/>
        <w:t>20. План проведения методической недели (если М/</w:t>
      </w:r>
      <w:proofErr w:type="gramStart"/>
      <w:r w:rsidRPr="002900CD">
        <w:t>О</w:t>
      </w:r>
      <w:proofErr w:type="gramEnd"/>
      <w:r w:rsidRPr="002900CD">
        <w:t xml:space="preserve"> проводит само</w:t>
      </w:r>
      <w:r w:rsidRPr="002900CD">
        <w:softHyphen/>
        <w:t>стоятельно).</w:t>
      </w:r>
      <w:r w:rsidRPr="002900CD">
        <w:br/>
        <w:t>21. График   проведения совещаний, конференций, семинаров, круг</w:t>
      </w:r>
      <w:r w:rsidRPr="002900CD">
        <w:softHyphen/>
        <w:t xml:space="preserve">лых столов, </w:t>
      </w:r>
      <w:r w:rsidRPr="002900CD">
        <w:lastRenderedPageBreak/>
        <w:t>творческих отчетов, деловых игр и т. д. в М/О.</w:t>
      </w:r>
      <w:r w:rsidRPr="002900CD">
        <w:br/>
        <w:t xml:space="preserve"> 22. Информация об учебных программах и их учебно-методическом обеспечении по предмету.</w:t>
      </w:r>
      <w:r w:rsidRPr="002900CD">
        <w:br/>
        <w:t>24. Календарно-тематическое планирование (по предмету, по  внеурочным  занятиям, кружкам по предмету).</w:t>
      </w:r>
      <w:r w:rsidRPr="002900CD">
        <w:br/>
        <w:t>25. План работы с молодыми  и вновь прибывшими специалистами в   М/О.</w:t>
      </w:r>
      <w:r w:rsidRPr="002900CD">
        <w:br/>
        <w:t>26. План проведения предметной недели.</w:t>
      </w:r>
      <w:r w:rsidR="00962A00" w:rsidRPr="002900CD">
        <w:t xml:space="preserve"> </w:t>
      </w:r>
    </w:p>
    <w:p w:rsidR="00CB0173" w:rsidRPr="002900CD" w:rsidRDefault="00962A00" w:rsidP="00962A00">
      <w:pPr>
        <w:pStyle w:val="a6"/>
        <w:rPr>
          <w:rFonts w:ascii="Times New Roman" w:hAnsi="Times New Roman" w:cs="Times New Roman"/>
          <w:sz w:val="24"/>
          <w:szCs w:val="24"/>
        </w:rPr>
      </w:pPr>
      <w:r w:rsidRPr="002900CD">
        <w:rPr>
          <w:rFonts w:ascii="Times New Roman" w:hAnsi="Times New Roman" w:cs="Times New Roman"/>
          <w:sz w:val="24"/>
          <w:szCs w:val="24"/>
        </w:rPr>
        <w:t xml:space="preserve">27. План работы с одаренными детьми.  </w:t>
      </w:r>
    </w:p>
    <w:p w:rsidR="00942C70" w:rsidRPr="002900CD" w:rsidRDefault="00CB0173" w:rsidP="00962A00">
      <w:pPr>
        <w:pStyle w:val="a6"/>
        <w:rPr>
          <w:rFonts w:ascii="Times New Roman" w:hAnsi="Times New Roman" w:cs="Times New Roman"/>
          <w:sz w:val="24"/>
          <w:szCs w:val="24"/>
        </w:rPr>
      </w:pPr>
      <w:r w:rsidRPr="002900CD">
        <w:rPr>
          <w:rFonts w:ascii="Times New Roman" w:hAnsi="Times New Roman" w:cs="Times New Roman"/>
          <w:sz w:val="24"/>
          <w:szCs w:val="24"/>
        </w:rPr>
        <w:t>28.</w:t>
      </w:r>
      <w:r w:rsidR="00962A00" w:rsidRPr="002900CD">
        <w:rPr>
          <w:rFonts w:ascii="Times New Roman" w:hAnsi="Times New Roman" w:cs="Times New Roman"/>
          <w:sz w:val="24"/>
          <w:szCs w:val="24"/>
        </w:rPr>
        <w:t> Учебно-исследовательская работа уч</w:t>
      </w:r>
      <w:r w:rsidRPr="002900CD">
        <w:rPr>
          <w:rFonts w:ascii="Times New Roman" w:hAnsi="Times New Roman" w:cs="Times New Roman"/>
          <w:sz w:val="24"/>
          <w:szCs w:val="24"/>
        </w:rPr>
        <w:t>ителей.</w:t>
      </w:r>
      <w:r w:rsidRPr="002900CD">
        <w:rPr>
          <w:rFonts w:ascii="Times New Roman" w:hAnsi="Times New Roman" w:cs="Times New Roman"/>
          <w:sz w:val="24"/>
          <w:szCs w:val="24"/>
        </w:rPr>
        <w:br/>
        <w:t>29</w:t>
      </w:r>
      <w:r w:rsidR="00942C70" w:rsidRPr="002900CD">
        <w:rPr>
          <w:rFonts w:ascii="Times New Roman" w:hAnsi="Times New Roman" w:cs="Times New Roman"/>
          <w:sz w:val="24"/>
          <w:szCs w:val="24"/>
        </w:rPr>
        <w:t>. ВШК (экспресс, информационные и аналитич</w:t>
      </w:r>
      <w:r w:rsidRPr="002900CD">
        <w:rPr>
          <w:rFonts w:ascii="Times New Roman" w:hAnsi="Times New Roman" w:cs="Times New Roman"/>
          <w:sz w:val="24"/>
          <w:szCs w:val="24"/>
        </w:rPr>
        <w:t>еские справки, ди</w:t>
      </w:r>
      <w:r w:rsidRPr="002900CD">
        <w:rPr>
          <w:rFonts w:ascii="Times New Roman" w:hAnsi="Times New Roman" w:cs="Times New Roman"/>
          <w:sz w:val="24"/>
          <w:szCs w:val="24"/>
        </w:rPr>
        <w:softHyphen/>
        <w:t>агностика).</w:t>
      </w:r>
      <w:r w:rsidRPr="002900CD">
        <w:rPr>
          <w:rFonts w:ascii="Times New Roman" w:hAnsi="Times New Roman" w:cs="Times New Roman"/>
          <w:sz w:val="24"/>
          <w:szCs w:val="24"/>
        </w:rPr>
        <w:br/>
        <w:t>30</w:t>
      </w:r>
      <w:r w:rsidR="00942C70" w:rsidRPr="002900CD">
        <w:rPr>
          <w:rFonts w:ascii="Times New Roman" w:hAnsi="Times New Roman" w:cs="Times New Roman"/>
          <w:sz w:val="24"/>
          <w:szCs w:val="24"/>
        </w:rPr>
        <w:t>. Протоколы заседаний М/О.</w:t>
      </w:r>
      <w:r w:rsidR="00942C70" w:rsidRPr="002900CD">
        <w:rPr>
          <w:rFonts w:ascii="Times New Roman" w:hAnsi="Times New Roman" w:cs="Times New Roman"/>
          <w:sz w:val="24"/>
          <w:szCs w:val="24"/>
        </w:rPr>
        <w:br/>
        <w:t> </w:t>
      </w:r>
    </w:p>
    <w:p w:rsidR="00942C70" w:rsidRPr="002900CD" w:rsidRDefault="00942C70" w:rsidP="00942C70">
      <w:pPr>
        <w:pStyle w:val="a3"/>
      </w:pPr>
      <w:r w:rsidRPr="002900CD">
        <w:rPr>
          <w:rStyle w:val="a4"/>
        </w:rPr>
        <w:t>Тетради:</w:t>
      </w:r>
      <w:r w:rsidRPr="002900CD">
        <w:br/>
        <w:t xml:space="preserve">А)  совещаний </w:t>
      </w:r>
      <w:proofErr w:type="gramStart"/>
      <w:r w:rsidRPr="002900CD">
        <w:t>при</w:t>
      </w:r>
      <w:proofErr w:type="gramEnd"/>
      <w:r w:rsidRPr="002900CD">
        <w:t xml:space="preserve"> </w:t>
      </w:r>
      <w:proofErr w:type="gramStart"/>
      <w:r w:rsidRPr="002900CD">
        <w:t>зам</w:t>
      </w:r>
      <w:proofErr w:type="gramEnd"/>
      <w:r w:rsidRPr="002900CD">
        <w:t>. директоре;</w:t>
      </w:r>
      <w:r w:rsidRPr="002900CD">
        <w:br/>
        <w:t>Б)  заседаний   с   учителями-предметниками   (5   заседаний   в   год, тематические, оформляются  протоколы М/О);</w:t>
      </w:r>
      <w:r w:rsidRPr="002900CD">
        <w:br/>
        <w:t>В)   посещений уроков;</w:t>
      </w:r>
      <w:r w:rsidRPr="002900CD">
        <w:br/>
        <w:t>Г)    посещений внеурочных мероприятий по предмету.</w:t>
      </w:r>
      <w:r w:rsidRPr="002900CD">
        <w:br/>
        <w:t>Перечисленные документы методических объединений для удобства работы хранятся в папках. Ниже приведено распределение документов по папкам.</w:t>
      </w:r>
      <w:r w:rsidRPr="002900CD">
        <w:br/>
        <w:t> </w:t>
      </w:r>
    </w:p>
    <w:p w:rsidR="00EA3F8D" w:rsidRPr="002900CD" w:rsidRDefault="00942C70" w:rsidP="00EA3F8D">
      <w:pPr>
        <w:pStyle w:val="a6"/>
        <w:rPr>
          <w:rFonts w:ascii="Times New Roman" w:hAnsi="Times New Roman" w:cs="Times New Roman"/>
          <w:sz w:val="24"/>
          <w:szCs w:val="24"/>
        </w:rPr>
      </w:pPr>
      <w:r w:rsidRPr="002900CD">
        <w:rPr>
          <w:rStyle w:val="a4"/>
          <w:rFonts w:ascii="Times New Roman" w:hAnsi="Times New Roman" w:cs="Times New Roman"/>
          <w:sz w:val="24"/>
          <w:szCs w:val="24"/>
        </w:rPr>
        <w:t>Папки:</w:t>
      </w:r>
      <w:r w:rsidRPr="002900CD">
        <w:rPr>
          <w:rFonts w:ascii="Times New Roman" w:hAnsi="Times New Roman" w:cs="Times New Roman"/>
          <w:sz w:val="24"/>
          <w:szCs w:val="24"/>
        </w:rPr>
        <w:br/>
        <w:t>1. Нормативно- правовые документы (приказы, положения кон</w:t>
      </w:r>
      <w:r w:rsidRPr="002900CD">
        <w:rPr>
          <w:rFonts w:ascii="Times New Roman" w:hAnsi="Times New Roman" w:cs="Times New Roman"/>
          <w:sz w:val="24"/>
          <w:szCs w:val="24"/>
        </w:rPr>
        <w:softHyphen/>
        <w:t>курсов, распоряжения, инструктивные письма по МР).</w:t>
      </w:r>
      <w:r w:rsidRPr="002900CD">
        <w:rPr>
          <w:rFonts w:ascii="Times New Roman" w:hAnsi="Times New Roman" w:cs="Times New Roman"/>
          <w:sz w:val="24"/>
          <w:szCs w:val="24"/>
        </w:rPr>
        <w:br/>
        <w:t>2. Методическая работа:</w:t>
      </w:r>
      <w:r w:rsidRPr="002900CD">
        <w:rPr>
          <w:rFonts w:ascii="Times New Roman" w:hAnsi="Times New Roman" w:cs="Times New Roman"/>
          <w:sz w:val="24"/>
          <w:szCs w:val="24"/>
        </w:rPr>
        <w:br/>
        <w:t>а) Положение о методическом объединении;</w:t>
      </w:r>
      <w:r w:rsidRPr="002900CD">
        <w:rPr>
          <w:rFonts w:ascii="Times New Roman" w:hAnsi="Times New Roman" w:cs="Times New Roman"/>
          <w:sz w:val="24"/>
          <w:szCs w:val="24"/>
        </w:rPr>
        <w:br/>
      </w:r>
      <w:r w:rsidR="00EA3F8D" w:rsidRPr="002900CD">
        <w:rPr>
          <w:rFonts w:ascii="Times New Roman" w:hAnsi="Times New Roman" w:cs="Times New Roman"/>
          <w:sz w:val="24"/>
          <w:szCs w:val="24"/>
        </w:rPr>
        <w:t>б) А</w:t>
      </w:r>
      <w:r w:rsidRPr="002900CD">
        <w:rPr>
          <w:rFonts w:ascii="Times New Roman" w:hAnsi="Times New Roman" w:cs="Times New Roman"/>
          <w:sz w:val="24"/>
          <w:szCs w:val="24"/>
        </w:rPr>
        <w:t>нализ работы за прошедший год;</w:t>
      </w:r>
      <w:r w:rsidR="00EA3F8D" w:rsidRPr="002900CD">
        <w:rPr>
          <w:rFonts w:ascii="Times New Roman" w:hAnsi="Times New Roman" w:cs="Times New Roman"/>
          <w:sz w:val="24"/>
          <w:szCs w:val="24"/>
        </w:rPr>
        <w:t xml:space="preserve"> цель; </w:t>
      </w:r>
      <w:r w:rsidR="00EA3F8D" w:rsidRPr="002900CD">
        <w:rPr>
          <w:rFonts w:ascii="Times New Roman" w:hAnsi="Times New Roman" w:cs="Times New Roman"/>
          <w:sz w:val="24"/>
          <w:szCs w:val="24"/>
        </w:rPr>
        <w:br/>
        <w:t> приоритетные направления и задачи на новый учебный год;</w:t>
      </w:r>
      <w:r w:rsidR="00EA3F8D" w:rsidRPr="002900CD">
        <w:rPr>
          <w:rFonts w:ascii="Times New Roman" w:hAnsi="Times New Roman" w:cs="Times New Roman"/>
          <w:sz w:val="24"/>
          <w:szCs w:val="24"/>
        </w:rPr>
        <w:br/>
        <w:t xml:space="preserve"> в) Б</w:t>
      </w:r>
      <w:r w:rsidRPr="002900CD">
        <w:rPr>
          <w:rFonts w:ascii="Times New Roman" w:hAnsi="Times New Roman" w:cs="Times New Roman"/>
          <w:sz w:val="24"/>
          <w:szCs w:val="24"/>
        </w:rPr>
        <w:t>анк данных об учителях М/О (количественный и качественный состав):</w:t>
      </w:r>
      <w:r w:rsidRPr="002900CD">
        <w:rPr>
          <w:rFonts w:ascii="Times New Roman" w:hAnsi="Times New Roman" w:cs="Times New Roman"/>
          <w:sz w:val="24"/>
          <w:szCs w:val="24"/>
        </w:rPr>
        <w:br/>
      </w:r>
      <w:r w:rsidR="00EA3F8D" w:rsidRPr="002900CD">
        <w:rPr>
          <w:rFonts w:ascii="Times New Roman" w:hAnsi="Times New Roman" w:cs="Times New Roman"/>
          <w:sz w:val="24"/>
          <w:szCs w:val="24"/>
        </w:rPr>
        <w:t xml:space="preserve"> г</w:t>
      </w:r>
      <w:r w:rsidR="00A27803" w:rsidRPr="002900CD">
        <w:rPr>
          <w:rFonts w:ascii="Times New Roman" w:hAnsi="Times New Roman" w:cs="Times New Roman"/>
          <w:sz w:val="24"/>
          <w:szCs w:val="24"/>
        </w:rPr>
        <w:t xml:space="preserve">) </w:t>
      </w:r>
      <w:r w:rsidR="00EA3F8D" w:rsidRPr="002900CD">
        <w:rPr>
          <w:rFonts w:ascii="Times New Roman" w:hAnsi="Times New Roman" w:cs="Times New Roman"/>
          <w:sz w:val="24"/>
          <w:szCs w:val="24"/>
        </w:rPr>
        <w:t> П</w:t>
      </w:r>
      <w:r w:rsidRPr="002900CD">
        <w:rPr>
          <w:rFonts w:ascii="Times New Roman" w:hAnsi="Times New Roman" w:cs="Times New Roman"/>
          <w:sz w:val="24"/>
          <w:szCs w:val="24"/>
        </w:rPr>
        <w:t>лан рабо</w:t>
      </w:r>
      <w:r w:rsidR="00EA3F8D" w:rsidRPr="002900CD">
        <w:rPr>
          <w:rFonts w:ascii="Times New Roman" w:hAnsi="Times New Roman" w:cs="Times New Roman"/>
          <w:sz w:val="24"/>
          <w:szCs w:val="24"/>
        </w:rPr>
        <w:t>ты М/</w:t>
      </w:r>
      <w:proofErr w:type="gramStart"/>
      <w:r w:rsidR="00EA3F8D" w:rsidRPr="002900C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A3F8D" w:rsidRPr="002900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3F8D" w:rsidRPr="002900C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A3F8D" w:rsidRPr="002900CD">
        <w:rPr>
          <w:rFonts w:ascii="Times New Roman" w:hAnsi="Times New Roman" w:cs="Times New Roman"/>
          <w:sz w:val="24"/>
          <w:szCs w:val="24"/>
        </w:rPr>
        <w:t xml:space="preserve"> текущий учебный год;</w:t>
      </w:r>
      <w:r w:rsidR="00EA3F8D" w:rsidRPr="002900C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A3F8D" w:rsidRPr="002900C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EA3F8D" w:rsidRPr="002900CD">
        <w:rPr>
          <w:rFonts w:ascii="Times New Roman" w:hAnsi="Times New Roman" w:cs="Times New Roman"/>
          <w:sz w:val="24"/>
          <w:szCs w:val="24"/>
        </w:rPr>
        <w:t>)</w:t>
      </w:r>
      <w:r w:rsidR="00BB5ADF" w:rsidRPr="002900CD">
        <w:rPr>
          <w:rFonts w:ascii="Times New Roman" w:hAnsi="Times New Roman" w:cs="Times New Roman"/>
          <w:sz w:val="24"/>
          <w:szCs w:val="24"/>
        </w:rPr>
        <w:t xml:space="preserve"> </w:t>
      </w:r>
      <w:r w:rsidR="00EA3F8D" w:rsidRPr="002900CD">
        <w:rPr>
          <w:rFonts w:ascii="Times New Roman" w:hAnsi="Times New Roman" w:cs="Times New Roman"/>
          <w:sz w:val="24"/>
          <w:szCs w:val="24"/>
        </w:rPr>
        <w:t> П</w:t>
      </w:r>
      <w:r w:rsidRPr="002900CD">
        <w:rPr>
          <w:rFonts w:ascii="Times New Roman" w:hAnsi="Times New Roman" w:cs="Times New Roman"/>
          <w:sz w:val="24"/>
          <w:szCs w:val="24"/>
        </w:rPr>
        <w:t>лан-сет</w:t>
      </w:r>
      <w:r w:rsidR="00EA3F8D" w:rsidRPr="002900CD">
        <w:rPr>
          <w:rFonts w:ascii="Times New Roman" w:hAnsi="Times New Roman" w:cs="Times New Roman"/>
          <w:sz w:val="24"/>
          <w:szCs w:val="24"/>
        </w:rPr>
        <w:t>ка работы М/О на каждый месяц;</w:t>
      </w:r>
      <w:r w:rsidR="00EA3F8D" w:rsidRPr="002900C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EA3F8D" w:rsidRPr="002900CD">
        <w:rPr>
          <w:rFonts w:ascii="Times New Roman" w:hAnsi="Times New Roman" w:cs="Times New Roman"/>
          <w:sz w:val="24"/>
          <w:szCs w:val="24"/>
        </w:rPr>
        <w:t xml:space="preserve">е) </w:t>
      </w:r>
      <w:r w:rsidR="00BB5ADF" w:rsidRPr="002900CD">
        <w:rPr>
          <w:rFonts w:ascii="Times New Roman" w:hAnsi="Times New Roman" w:cs="Times New Roman"/>
          <w:sz w:val="24"/>
          <w:szCs w:val="24"/>
        </w:rPr>
        <w:t xml:space="preserve"> </w:t>
      </w:r>
      <w:r w:rsidR="00EA3F8D" w:rsidRPr="002900CD">
        <w:rPr>
          <w:rFonts w:ascii="Times New Roman" w:hAnsi="Times New Roman" w:cs="Times New Roman"/>
          <w:sz w:val="24"/>
          <w:szCs w:val="24"/>
        </w:rPr>
        <w:t>П</w:t>
      </w:r>
      <w:r w:rsidRPr="002900CD">
        <w:rPr>
          <w:rFonts w:ascii="Times New Roman" w:hAnsi="Times New Roman" w:cs="Times New Roman"/>
          <w:sz w:val="24"/>
          <w:szCs w:val="24"/>
        </w:rPr>
        <w:t xml:space="preserve">ланы творческих групп, </w:t>
      </w:r>
      <w:r w:rsidR="00CB0173" w:rsidRPr="002900CD">
        <w:rPr>
          <w:rFonts w:ascii="Times New Roman" w:hAnsi="Times New Roman" w:cs="Times New Roman"/>
          <w:sz w:val="24"/>
          <w:szCs w:val="24"/>
        </w:rPr>
        <w:t xml:space="preserve"> </w:t>
      </w:r>
      <w:r w:rsidRPr="002900CD">
        <w:rPr>
          <w:rFonts w:ascii="Times New Roman" w:hAnsi="Times New Roman" w:cs="Times New Roman"/>
          <w:sz w:val="24"/>
          <w:szCs w:val="24"/>
        </w:rPr>
        <w:t xml:space="preserve"> работы с одаренными, </w:t>
      </w:r>
      <w:r w:rsidR="00EA3F8D" w:rsidRPr="002900CD">
        <w:rPr>
          <w:rFonts w:ascii="Times New Roman" w:hAnsi="Times New Roman" w:cs="Times New Roman"/>
          <w:sz w:val="24"/>
          <w:szCs w:val="24"/>
        </w:rPr>
        <w:t xml:space="preserve"> </w:t>
      </w:r>
      <w:r w:rsidRPr="002900CD">
        <w:rPr>
          <w:rFonts w:ascii="Times New Roman" w:hAnsi="Times New Roman" w:cs="Times New Roman"/>
          <w:sz w:val="24"/>
          <w:szCs w:val="24"/>
        </w:rPr>
        <w:t xml:space="preserve"> неуспевающими учащимися, с надомниками, с учащимися, обучающимися экс</w:t>
      </w:r>
      <w:r w:rsidR="00EA3F8D" w:rsidRPr="002900CD">
        <w:rPr>
          <w:rFonts w:ascii="Times New Roman" w:hAnsi="Times New Roman" w:cs="Times New Roman"/>
          <w:sz w:val="24"/>
          <w:szCs w:val="24"/>
        </w:rPr>
        <w:t>терном и на семейном обучении;</w:t>
      </w:r>
      <w:r w:rsidR="00EA3F8D" w:rsidRPr="002900CD">
        <w:rPr>
          <w:rFonts w:ascii="Times New Roman" w:hAnsi="Times New Roman" w:cs="Times New Roman"/>
          <w:sz w:val="24"/>
          <w:szCs w:val="24"/>
        </w:rPr>
        <w:br/>
        <w:t xml:space="preserve">ж) </w:t>
      </w:r>
      <w:r w:rsidR="00BB5ADF" w:rsidRPr="002900CD">
        <w:rPr>
          <w:rFonts w:ascii="Times New Roman" w:hAnsi="Times New Roman" w:cs="Times New Roman"/>
          <w:sz w:val="24"/>
          <w:szCs w:val="24"/>
        </w:rPr>
        <w:t xml:space="preserve"> </w:t>
      </w:r>
      <w:r w:rsidR="00EA3F8D" w:rsidRPr="002900CD">
        <w:rPr>
          <w:rFonts w:ascii="Times New Roman" w:hAnsi="Times New Roman" w:cs="Times New Roman"/>
          <w:sz w:val="24"/>
          <w:szCs w:val="24"/>
        </w:rPr>
        <w:t>П</w:t>
      </w:r>
      <w:r w:rsidRPr="002900CD">
        <w:rPr>
          <w:rFonts w:ascii="Times New Roman" w:hAnsi="Times New Roman" w:cs="Times New Roman"/>
          <w:sz w:val="24"/>
          <w:szCs w:val="24"/>
        </w:rPr>
        <w:t>лан работы с молодыми специалистами (вновь пришедшими учите</w:t>
      </w:r>
      <w:r w:rsidR="00EA3F8D" w:rsidRPr="002900CD">
        <w:rPr>
          <w:rFonts w:ascii="Times New Roman" w:hAnsi="Times New Roman" w:cs="Times New Roman"/>
          <w:sz w:val="24"/>
          <w:szCs w:val="24"/>
        </w:rPr>
        <w:t>лями, если это необходимо);</w:t>
      </w:r>
      <w:r w:rsidR="00EA3F8D" w:rsidRPr="002900C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A3F8D" w:rsidRPr="002900C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EA3F8D" w:rsidRPr="002900CD">
        <w:rPr>
          <w:rFonts w:ascii="Times New Roman" w:hAnsi="Times New Roman" w:cs="Times New Roman"/>
          <w:sz w:val="24"/>
          <w:szCs w:val="24"/>
        </w:rPr>
        <w:t xml:space="preserve">) </w:t>
      </w:r>
      <w:r w:rsidR="00E7629B" w:rsidRPr="002900CD">
        <w:rPr>
          <w:rFonts w:ascii="Times New Roman" w:hAnsi="Times New Roman" w:cs="Times New Roman"/>
          <w:sz w:val="24"/>
          <w:szCs w:val="24"/>
        </w:rPr>
        <w:t xml:space="preserve"> </w:t>
      </w:r>
      <w:r w:rsidR="00EA3F8D" w:rsidRPr="002900CD">
        <w:rPr>
          <w:rFonts w:ascii="Times New Roman" w:hAnsi="Times New Roman" w:cs="Times New Roman"/>
          <w:sz w:val="24"/>
          <w:szCs w:val="24"/>
        </w:rPr>
        <w:t>П</w:t>
      </w:r>
      <w:r w:rsidRPr="002900CD">
        <w:rPr>
          <w:rFonts w:ascii="Times New Roman" w:hAnsi="Times New Roman" w:cs="Times New Roman"/>
          <w:sz w:val="24"/>
          <w:szCs w:val="24"/>
        </w:rPr>
        <w:t>лан</w:t>
      </w:r>
      <w:r w:rsidR="00E7629B" w:rsidRPr="002900CD">
        <w:rPr>
          <w:rFonts w:ascii="Times New Roman" w:hAnsi="Times New Roman" w:cs="Times New Roman"/>
          <w:sz w:val="24"/>
          <w:szCs w:val="24"/>
        </w:rPr>
        <w:t xml:space="preserve"> </w:t>
      </w:r>
      <w:r w:rsidR="00BB5ADF" w:rsidRPr="002900CD">
        <w:rPr>
          <w:rFonts w:ascii="Times New Roman" w:hAnsi="Times New Roman" w:cs="Times New Roman"/>
          <w:sz w:val="24"/>
          <w:szCs w:val="24"/>
        </w:rPr>
        <w:t xml:space="preserve"> проведения предметных недель</w:t>
      </w:r>
      <w:r w:rsidR="00CB0173" w:rsidRPr="002900CD">
        <w:rPr>
          <w:rFonts w:ascii="Times New Roman" w:hAnsi="Times New Roman" w:cs="Times New Roman"/>
          <w:sz w:val="24"/>
          <w:szCs w:val="24"/>
        </w:rPr>
        <w:t>;</w:t>
      </w:r>
      <w:r w:rsidR="00EA3F8D" w:rsidRPr="002900CD">
        <w:rPr>
          <w:rFonts w:ascii="Times New Roman" w:hAnsi="Times New Roman" w:cs="Times New Roman"/>
          <w:sz w:val="24"/>
          <w:szCs w:val="24"/>
        </w:rPr>
        <w:br/>
        <w:t xml:space="preserve">и) </w:t>
      </w:r>
      <w:r w:rsidR="00E7629B" w:rsidRPr="002900CD">
        <w:rPr>
          <w:rFonts w:ascii="Times New Roman" w:hAnsi="Times New Roman" w:cs="Times New Roman"/>
          <w:sz w:val="24"/>
          <w:szCs w:val="24"/>
        </w:rPr>
        <w:t xml:space="preserve"> </w:t>
      </w:r>
      <w:r w:rsidR="00EA3F8D" w:rsidRPr="002900CD">
        <w:rPr>
          <w:rFonts w:ascii="Times New Roman" w:hAnsi="Times New Roman" w:cs="Times New Roman"/>
          <w:sz w:val="24"/>
          <w:szCs w:val="24"/>
        </w:rPr>
        <w:t>А</w:t>
      </w:r>
      <w:r w:rsidRPr="002900CD">
        <w:rPr>
          <w:rFonts w:ascii="Times New Roman" w:hAnsi="Times New Roman" w:cs="Times New Roman"/>
          <w:sz w:val="24"/>
          <w:szCs w:val="24"/>
        </w:rPr>
        <w:t>дреса профессионального оп</w:t>
      </w:r>
      <w:r w:rsidR="00EA3F8D" w:rsidRPr="002900CD">
        <w:rPr>
          <w:rFonts w:ascii="Times New Roman" w:hAnsi="Times New Roman" w:cs="Times New Roman"/>
          <w:sz w:val="24"/>
          <w:szCs w:val="24"/>
        </w:rPr>
        <w:t xml:space="preserve">ыта </w:t>
      </w:r>
      <w:r w:rsidR="00E7629B" w:rsidRPr="002900CD">
        <w:rPr>
          <w:rFonts w:ascii="Times New Roman" w:hAnsi="Times New Roman" w:cs="Times New Roman"/>
          <w:sz w:val="24"/>
          <w:szCs w:val="24"/>
        </w:rPr>
        <w:t xml:space="preserve">учителей </w:t>
      </w:r>
      <w:r w:rsidR="00EA3F8D" w:rsidRPr="002900CD">
        <w:rPr>
          <w:rFonts w:ascii="Times New Roman" w:hAnsi="Times New Roman" w:cs="Times New Roman"/>
          <w:sz w:val="24"/>
          <w:szCs w:val="24"/>
        </w:rPr>
        <w:t>М/О;</w:t>
      </w:r>
      <w:r w:rsidR="00EA3F8D" w:rsidRPr="002900CD">
        <w:rPr>
          <w:rFonts w:ascii="Times New Roman" w:hAnsi="Times New Roman" w:cs="Times New Roman"/>
          <w:sz w:val="24"/>
          <w:szCs w:val="24"/>
        </w:rPr>
        <w:br/>
        <w:t xml:space="preserve">к) </w:t>
      </w:r>
      <w:r w:rsidR="00E7629B" w:rsidRPr="002900CD">
        <w:rPr>
          <w:rFonts w:ascii="Times New Roman" w:hAnsi="Times New Roman" w:cs="Times New Roman"/>
          <w:sz w:val="24"/>
          <w:szCs w:val="24"/>
        </w:rPr>
        <w:t xml:space="preserve"> </w:t>
      </w:r>
      <w:r w:rsidR="00EA3F8D" w:rsidRPr="002900CD">
        <w:rPr>
          <w:rFonts w:ascii="Times New Roman" w:hAnsi="Times New Roman" w:cs="Times New Roman"/>
          <w:sz w:val="24"/>
          <w:szCs w:val="24"/>
        </w:rPr>
        <w:t>С</w:t>
      </w:r>
      <w:r w:rsidRPr="002900CD">
        <w:rPr>
          <w:rFonts w:ascii="Times New Roman" w:hAnsi="Times New Roman" w:cs="Times New Roman"/>
          <w:sz w:val="24"/>
          <w:szCs w:val="24"/>
        </w:rPr>
        <w:t>ведения о профессиональ</w:t>
      </w:r>
      <w:r w:rsidR="00EA3F8D" w:rsidRPr="002900CD">
        <w:rPr>
          <w:rFonts w:ascii="Times New Roman" w:hAnsi="Times New Roman" w:cs="Times New Roman"/>
          <w:sz w:val="24"/>
          <w:szCs w:val="24"/>
        </w:rPr>
        <w:t>ных потребностях учителей М/О</w:t>
      </w:r>
      <w:r w:rsidR="00500BEA" w:rsidRPr="002900CD">
        <w:rPr>
          <w:rFonts w:ascii="Times New Roman" w:hAnsi="Times New Roman" w:cs="Times New Roman"/>
          <w:sz w:val="24"/>
          <w:szCs w:val="24"/>
        </w:rPr>
        <w:t xml:space="preserve"> (диагностика затруднений)</w:t>
      </w:r>
      <w:r w:rsidR="00EA3F8D" w:rsidRPr="002900C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EA3F8D" w:rsidRPr="002900CD">
        <w:rPr>
          <w:rFonts w:ascii="Times New Roman" w:hAnsi="Times New Roman" w:cs="Times New Roman"/>
          <w:sz w:val="24"/>
          <w:szCs w:val="24"/>
        </w:rPr>
        <w:br/>
        <w:t xml:space="preserve">л) </w:t>
      </w:r>
      <w:r w:rsidR="00E7629B" w:rsidRPr="002900CD">
        <w:rPr>
          <w:rFonts w:ascii="Times New Roman" w:hAnsi="Times New Roman" w:cs="Times New Roman"/>
          <w:sz w:val="24"/>
          <w:szCs w:val="24"/>
        </w:rPr>
        <w:t xml:space="preserve"> </w:t>
      </w:r>
      <w:r w:rsidR="00EA3F8D" w:rsidRPr="002900CD">
        <w:rPr>
          <w:rFonts w:ascii="Times New Roman" w:hAnsi="Times New Roman" w:cs="Times New Roman"/>
          <w:sz w:val="24"/>
          <w:szCs w:val="24"/>
        </w:rPr>
        <w:t>С</w:t>
      </w:r>
      <w:r w:rsidR="00CB0173" w:rsidRPr="002900CD">
        <w:rPr>
          <w:rFonts w:ascii="Times New Roman" w:hAnsi="Times New Roman" w:cs="Times New Roman"/>
          <w:sz w:val="24"/>
          <w:szCs w:val="24"/>
        </w:rPr>
        <w:t>ведения об индивидуальном образовательном маршруте</w:t>
      </w:r>
      <w:r w:rsidR="00EA3F8D" w:rsidRPr="002900CD">
        <w:rPr>
          <w:rFonts w:ascii="Times New Roman" w:hAnsi="Times New Roman" w:cs="Times New Roman"/>
          <w:sz w:val="24"/>
          <w:szCs w:val="24"/>
        </w:rPr>
        <w:t xml:space="preserve"> учителей М/О;</w:t>
      </w:r>
      <w:r w:rsidR="00EA3F8D" w:rsidRPr="002900CD">
        <w:rPr>
          <w:rFonts w:ascii="Times New Roman" w:hAnsi="Times New Roman" w:cs="Times New Roman"/>
          <w:sz w:val="24"/>
          <w:szCs w:val="24"/>
        </w:rPr>
        <w:br/>
        <w:t>м)</w:t>
      </w:r>
      <w:r w:rsidR="00E7629B" w:rsidRPr="002900CD">
        <w:rPr>
          <w:rFonts w:ascii="Times New Roman" w:hAnsi="Times New Roman" w:cs="Times New Roman"/>
          <w:sz w:val="24"/>
          <w:szCs w:val="24"/>
        </w:rPr>
        <w:t xml:space="preserve"> </w:t>
      </w:r>
      <w:r w:rsidR="00EA3F8D" w:rsidRPr="002900CD">
        <w:rPr>
          <w:rFonts w:ascii="Times New Roman" w:hAnsi="Times New Roman" w:cs="Times New Roman"/>
          <w:sz w:val="24"/>
          <w:szCs w:val="24"/>
        </w:rPr>
        <w:t xml:space="preserve"> П</w:t>
      </w:r>
      <w:r w:rsidRPr="002900CD">
        <w:rPr>
          <w:rFonts w:ascii="Times New Roman" w:hAnsi="Times New Roman" w:cs="Times New Roman"/>
          <w:sz w:val="24"/>
          <w:szCs w:val="24"/>
        </w:rPr>
        <w:t>ерспективный пл</w:t>
      </w:r>
      <w:r w:rsidR="00EA3F8D" w:rsidRPr="002900CD">
        <w:rPr>
          <w:rFonts w:ascii="Times New Roman" w:hAnsi="Times New Roman" w:cs="Times New Roman"/>
          <w:sz w:val="24"/>
          <w:szCs w:val="24"/>
        </w:rPr>
        <w:t>ан аттестации учителей М/О;</w:t>
      </w:r>
      <w:r w:rsidR="00EA3F8D" w:rsidRPr="002900C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A3F8D" w:rsidRPr="002900C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EA3F8D" w:rsidRPr="002900CD">
        <w:rPr>
          <w:rFonts w:ascii="Times New Roman" w:hAnsi="Times New Roman" w:cs="Times New Roman"/>
          <w:sz w:val="24"/>
          <w:szCs w:val="24"/>
        </w:rPr>
        <w:t>)</w:t>
      </w:r>
      <w:r w:rsidR="00E7629B" w:rsidRPr="002900CD">
        <w:rPr>
          <w:rFonts w:ascii="Times New Roman" w:hAnsi="Times New Roman" w:cs="Times New Roman"/>
          <w:sz w:val="24"/>
          <w:szCs w:val="24"/>
        </w:rPr>
        <w:t xml:space="preserve"> </w:t>
      </w:r>
      <w:r w:rsidR="00EA3F8D" w:rsidRPr="002900CD">
        <w:rPr>
          <w:rFonts w:ascii="Times New Roman" w:hAnsi="Times New Roman" w:cs="Times New Roman"/>
          <w:sz w:val="24"/>
          <w:szCs w:val="24"/>
        </w:rPr>
        <w:t xml:space="preserve"> П</w:t>
      </w:r>
      <w:r w:rsidRPr="002900CD">
        <w:rPr>
          <w:rFonts w:ascii="Times New Roman" w:hAnsi="Times New Roman" w:cs="Times New Roman"/>
          <w:sz w:val="24"/>
          <w:szCs w:val="24"/>
        </w:rPr>
        <w:t>ерспективный план повышения квалификации учителей М/О;</w:t>
      </w:r>
      <w:r w:rsidRPr="002900CD">
        <w:rPr>
          <w:rFonts w:ascii="Times New Roman" w:hAnsi="Times New Roman" w:cs="Times New Roman"/>
          <w:sz w:val="24"/>
          <w:szCs w:val="24"/>
        </w:rPr>
        <w:br/>
      </w:r>
      <w:r w:rsidR="00CB0173" w:rsidRPr="002900CD">
        <w:rPr>
          <w:rFonts w:ascii="Times New Roman" w:hAnsi="Times New Roman" w:cs="Times New Roman"/>
          <w:sz w:val="24"/>
          <w:szCs w:val="24"/>
        </w:rPr>
        <w:t xml:space="preserve"> о)  </w:t>
      </w:r>
      <w:r w:rsidRPr="002900CD">
        <w:rPr>
          <w:rFonts w:ascii="Times New Roman" w:hAnsi="Times New Roman" w:cs="Times New Roman"/>
          <w:sz w:val="24"/>
          <w:szCs w:val="24"/>
        </w:rPr>
        <w:t>Календарно-тематическое планирование (по предмету</w:t>
      </w:r>
      <w:r w:rsidR="00E14469" w:rsidRPr="002900CD">
        <w:rPr>
          <w:rFonts w:ascii="Times New Roman" w:hAnsi="Times New Roman" w:cs="Times New Roman"/>
          <w:sz w:val="24"/>
          <w:szCs w:val="24"/>
        </w:rPr>
        <w:t xml:space="preserve">, </w:t>
      </w:r>
      <w:r w:rsidR="00EA3F8D" w:rsidRPr="002900CD">
        <w:rPr>
          <w:rFonts w:ascii="Times New Roman" w:hAnsi="Times New Roman" w:cs="Times New Roman"/>
          <w:sz w:val="24"/>
          <w:szCs w:val="24"/>
        </w:rPr>
        <w:t>внеурочным занятиям</w:t>
      </w:r>
      <w:r w:rsidR="00CB0173" w:rsidRPr="002900CD">
        <w:rPr>
          <w:rFonts w:ascii="Times New Roman" w:hAnsi="Times New Roman" w:cs="Times New Roman"/>
          <w:sz w:val="24"/>
          <w:szCs w:val="24"/>
        </w:rPr>
        <w:t>);</w:t>
      </w:r>
    </w:p>
    <w:p w:rsidR="00CB0173" w:rsidRPr="002900CD" w:rsidRDefault="00E7629B" w:rsidP="00EA3F8D">
      <w:pPr>
        <w:pStyle w:val="a6"/>
        <w:rPr>
          <w:rFonts w:ascii="Times New Roman" w:hAnsi="Times New Roman" w:cs="Times New Roman"/>
          <w:sz w:val="24"/>
          <w:szCs w:val="24"/>
        </w:rPr>
      </w:pPr>
      <w:r w:rsidRPr="002900CD">
        <w:rPr>
          <w:rFonts w:ascii="Times New Roman" w:hAnsi="Times New Roman" w:cs="Times New Roman"/>
          <w:sz w:val="24"/>
          <w:szCs w:val="24"/>
        </w:rPr>
        <w:t>П)</w:t>
      </w:r>
      <w:r w:rsidR="00942C70" w:rsidRPr="002900CD">
        <w:rPr>
          <w:rFonts w:ascii="Times New Roman" w:hAnsi="Times New Roman" w:cs="Times New Roman"/>
          <w:sz w:val="24"/>
          <w:szCs w:val="24"/>
        </w:rPr>
        <w:t xml:space="preserve"> ВШК (экспресс информационные и анал</w:t>
      </w:r>
      <w:r w:rsidR="00CB0173" w:rsidRPr="002900CD">
        <w:rPr>
          <w:rFonts w:ascii="Times New Roman" w:hAnsi="Times New Roman" w:cs="Times New Roman"/>
          <w:sz w:val="24"/>
          <w:szCs w:val="24"/>
        </w:rPr>
        <w:t>итические справки; диагностика);</w:t>
      </w:r>
    </w:p>
    <w:p w:rsidR="00942C70" w:rsidRPr="002900CD" w:rsidRDefault="00CB0173" w:rsidP="00EA3F8D">
      <w:pPr>
        <w:pStyle w:val="a6"/>
        <w:rPr>
          <w:rFonts w:ascii="Times New Roman" w:hAnsi="Times New Roman" w:cs="Times New Roman"/>
          <w:sz w:val="24"/>
          <w:szCs w:val="24"/>
        </w:rPr>
      </w:pPr>
      <w:r w:rsidRPr="002900CD">
        <w:rPr>
          <w:rFonts w:ascii="Times New Roman" w:hAnsi="Times New Roman" w:cs="Times New Roman"/>
          <w:sz w:val="24"/>
          <w:szCs w:val="24"/>
        </w:rPr>
        <w:t>Р) Информация о рабочих программах и их</w:t>
      </w:r>
      <w:r w:rsidR="00D27C95" w:rsidRPr="002900CD">
        <w:rPr>
          <w:rFonts w:ascii="Times New Roman" w:hAnsi="Times New Roman" w:cs="Times New Roman"/>
          <w:sz w:val="24"/>
          <w:szCs w:val="24"/>
        </w:rPr>
        <w:t xml:space="preserve"> методическом обеспечении     </w:t>
      </w:r>
      <w:r w:rsidRPr="002900CD">
        <w:rPr>
          <w:rFonts w:ascii="Times New Roman" w:hAnsi="Times New Roman" w:cs="Times New Roman"/>
          <w:sz w:val="24"/>
          <w:szCs w:val="24"/>
        </w:rPr>
        <w:t>    по    предмету.   </w:t>
      </w:r>
      <w:r w:rsidR="00942C70" w:rsidRPr="002900CD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F63DD8" w:rsidRPr="002900CD" w:rsidRDefault="00B17B13">
      <w:pPr>
        <w:rPr>
          <w:rFonts w:ascii="Times New Roman" w:hAnsi="Times New Roman" w:cs="Times New Roman"/>
          <w:sz w:val="24"/>
          <w:szCs w:val="24"/>
        </w:rPr>
      </w:pPr>
      <w:r w:rsidRPr="002900CD">
        <w:rPr>
          <w:rFonts w:ascii="Times New Roman" w:hAnsi="Times New Roman" w:cs="Times New Roman"/>
          <w:sz w:val="24"/>
          <w:szCs w:val="24"/>
        </w:rPr>
        <w:t>МЕТОДИСТ:  О.Д. Головачева</w:t>
      </w:r>
    </w:p>
    <w:sectPr w:rsidR="00F63DD8" w:rsidRPr="002900CD" w:rsidSect="00A9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2C70"/>
    <w:rsid w:val="002900CD"/>
    <w:rsid w:val="00430C43"/>
    <w:rsid w:val="00500BEA"/>
    <w:rsid w:val="007324DF"/>
    <w:rsid w:val="00777E71"/>
    <w:rsid w:val="008133A9"/>
    <w:rsid w:val="008B3EEC"/>
    <w:rsid w:val="00942C70"/>
    <w:rsid w:val="00962A00"/>
    <w:rsid w:val="00A27803"/>
    <w:rsid w:val="00A95F5E"/>
    <w:rsid w:val="00B17B13"/>
    <w:rsid w:val="00BB5ADF"/>
    <w:rsid w:val="00CB0173"/>
    <w:rsid w:val="00D27C95"/>
    <w:rsid w:val="00D329DE"/>
    <w:rsid w:val="00E14469"/>
    <w:rsid w:val="00E7629B"/>
    <w:rsid w:val="00EA3F8D"/>
    <w:rsid w:val="00F6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2C70"/>
    <w:rPr>
      <w:b/>
      <w:bCs/>
    </w:rPr>
  </w:style>
  <w:style w:type="character" w:styleId="a5">
    <w:name w:val="Hyperlink"/>
    <w:basedOn w:val="a0"/>
    <w:uiPriority w:val="99"/>
    <w:semiHidden/>
    <w:unhideWhenUsed/>
    <w:rsid w:val="00A27803"/>
    <w:rPr>
      <w:color w:val="0000FF"/>
      <w:u w:val="single"/>
    </w:rPr>
  </w:style>
  <w:style w:type="paragraph" w:styleId="a6">
    <w:name w:val="No Spacing"/>
    <w:uiPriority w:val="1"/>
    <w:qFormat/>
    <w:rsid w:val="00962A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17</cp:revision>
  <cp:lastPrinted>2017-10-30T02:51:00Z</cp:lastPrinted>
  <dcterms:created xsi:type="dcterms:W3CDTF">2017-09-22T03:53:00Z</dcterms:created>
  <dcterms:modified xsi:type="dcterms:W3CDTF">2017-10-30T02:53:00Z</dcterms:modified>
</cp:coreProperties>
</file>